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14:paraId="5951301F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6621607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297DC73D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79D3A547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1AB0019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6D3A8A2C" w14:textId="5B3F0209" w:rsidR="000A5AE8" w:rsidRPr="007B5AF9" w:rsidRDefault="00C27963" w:rsidP="00832297">
            <w:p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0A5AE8" w:rsidRPr="006A525E" w14:paraId="3E2CD5D6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47789931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7899C523" w14:textId="77777777"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534776FD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591451F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7B99B87C" w14:textId="77777777"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5AF9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6AB38219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77ACB12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71639C8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>ТЕХНИЧКО ЦРТАЊЕ 1</w:t>
            </w:r>
          </w:p>
        </w:tc>
      </w:tr>
      <w:tr w:rsidR="000A5AE8" w14:paraId="7B91D96F" w14:textId="77777777" w:rsidTr="007B5AF9">
        <w:trPr>
          <w:jc w:val="center"/>
        </w:trPr>
        <w:tc>
          <w:tcPr>
            <w:tcW w:w="557" w:type="pct"/>
            <w:shd w:val="clear" w:color="auto" w:fill="C6D9F1" w:themeFill="text2" w:themeFillTint="33"/>
          </w:tcPr>
          <w:p w14:paraId="0392EE2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C6D9F1" w:themeFill="text2" w:themeFillTint="33"/>
          </w:tcPr>
          <w:p w14:paraId="36C5EA76" w14:textId="77777777" w:rsidR="000A5AE8" w:rsidRPr="007B5AF9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7B5AF9">
              <w:rPr>
                <w:b/>
                <w:bCs/>
                <w:sz w:val="22"/>
                <w:szCs w:val="22"/>
              </w:rPr>
              <w:t>2020.</w:t>
            </w:r>
            <w:r w:rsidRPr="007B5AF9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C6D9F1" w:themeFill="text2" w:themeFillTint="33"/>
          </w:tcPr>
          <w:p w14:paraId="61C08A7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C6D9F1" w:themeFill="text2" w:themeFillTint="33"/>
          </w:tcPr>
          <w:p w14:paraId="328D73D1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C6D9F1" w:themeFill="text2" w:themeFillTint="33"/>
          </w:tcPr>
          <w:p w14:paraId="77A0D85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C6D9F1" w:themeFill="text2" w:themeFillTint="33"/>
          </w:tcPr>
          <w:p w14:paraId="70976886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14:paraId="7167AD4B" w14:textId="77777777" w:rsidTr="00832297">
        <w:trPr>
          <w:jc w:val="center"/>
        </w:trPr>
        <w:tc>
          <w:tcPr>
            <w:tcW w:w="5000" w:type="pct"/>
            <w:gridSpan w:val="11"/>
          </w:tcPr>
          <w:p w14:paraId="254F61CD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30349854" w14:textId="77777777" w:rsidTr="00832297">
        <w:trPr>
          <w:jc w:val="center"/>
        </w:trPr>
        <w:tc>
          <w:tcPr>
            <w:tcW w:w="5000" w:type="pct"/>
            <w:gridSpan w:val="11"/>
          </w:tcPr>
          <w:p w14:paraId="316FFC73" w14:textId="77777777"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14:paraId="4B3FCD7C" w14:textId="77777777" w:rsidTr="00832297">
        <w:trPr>
          <w:jc w:val="center"/>
        </w:trPr>
        <w:tc>
          <w:tcPr>
            <w:tcW w:w="5000" w:type="pct"/>
            <w:gridSpan w:val="11"/>
          </w:tcPr>
          <w:p w14:paraId="6CC48C1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452D60CE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69BAFA9E" w14:textId="77777777" w:rsidR="000A5AE8" w:rsidRDefault="007B5AF9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Усвојена знања и вјештине из предмета </w:t>
            </w:r>
            <w:r w:rsidR="000A5AE8">
              <w:rPr>
                <w:sz w:val="22"/>
                <w:szCs w:val="22"/>
              </w:rPr>
              <w:t>T</w:t>
            </w:r>
            <w:r w:rsidR="000A5AE8" w:rsidRPr="006F6EB2">
              <w:rPr>
                <w:sz w:val="22"/>
                <w:szCs w:val="22"/>
                <w:lang w:val="ru-RU"/>
              </w:rPr>
              <w:t>ехничко образовањ</w:t>
            </w:r>
            <w:r>
              <w:rPr>
                <w:sz w:val="22"/>
                <w:szCs w:val="22"/>
              </w:rPr>
              <w:t>е</w:t>
            </w:r>
            <w:r w:rsidR="000A5AE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14:paraId="689C6DB9" w14:textId="77777777" w:rsidTr="00832297">
        <w:trPr>
          <w:jc w:val="center"/>
        </w:trPr>
        <w:tc>
          <w:tcPr>
            <w:tcW w:w="5000" w:type="pct"/>
            <w:gridSpan w:val="11"/>
          </w:tcPr>
          <w:p w14:paraId="78E79DC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732C1AB0" w14:textId="77777777" w:rsidTr="00832297">
        <w:trPr>
          <w:jc w:val="center"/>
        </w:trPr>
        <w:tc>
          <w:tcPr>
            <w:tcW w:w="5000" w:type="pct"/>
            <w:gridSpan w:val="11"/>
          </w:tcPr>
          <w:p w14:paraId="542A466B" w14:textId="77777777" w:rsidR="000A5AE8" w:rsidRPr="006F6EB2" w:rsidRDefault="000A5AE8" w:rsidP="00832297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74DC6C81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 цртање,</w:t>
            </w:r>
          </w:p>
          <w:p w14:paraId="473B97CF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14:paraId="543BBF48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13261A41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14:paraId="37C9F513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14:paraId="59CB9BFD" w14:textId="77777777"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 w:rsidRPr="006F6EB2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33AEDE09" w14:textId="77777777" w:rsidTr="00832297">
        <w:trPr>
          <w:jc w:val="center"/>
        </w:trPr>
        <w:tc>
          <w:tcPr>
            <w:tcW w:w="5000" w:type="pct"/>
            <w:gridSpan w:val="11"/>
          </w:tcPr>
          <w:p w14:paraId="7E08D3B6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21756860" w14:textId="77777777" w:rsidTr="00832297">
        <w:trPr>
          <w:jc w:val="center"/>
        </w:trPr>
        <w:tc>
          <w:tcPr>
            <w:tcW w:w="5000" w:type="pct"/>
            <w:gridSpan w:val="11"/>
          </w:tcPr>
          <w:p w14:paraId="5688CEEB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Основни стандарди у техничком цртању</w:t>
            </w:r>
          </w:p>
          <w:p w14:paraId="5976EA6E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Геометријске конструкције</w:t>
            </w:r>
          </w:p>
          <w:p w14:paraId="420C6EBA" w14:textId="77777777"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CD4F83">
              <w:rPr>
                <w:b/>
                <w:sz w:val="22"/>
                <w:szCs w:val="22"/>
              </w:rPr>
              <w:t>Пројицирање</w:t>
            </w:r>
          </w:p>
          <w:p w14:paraId="7200BD91" w14:textId="77777777" w:rsidR="000F2F7D" w:rsidRPr="000F2F7D" w:rsidRDefault="00832297" w:rsidP="00FF130C">
            <w:pPr>
              <w:numPr>
                <w:ilvl w:val="0"/>
                <w:numId w:val="1"/>
              </w:numPr>
              <w:rPr>
                <w:b/>
                <w:sz w:val="16"/>
                <w:szCs w:val="16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</w:tc>
      </w:tr>
      <w:tr w:rsidR="000A5AE8" w14:paraId="41F92ABB" w14:textId="77777777" w:rsidTr="007B5AF9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031F8BA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81FC6D9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61C2D0D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14:paraId="7C147E0A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EE92E10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298E565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EA51567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E32F5B8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0983DE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1C000B7A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342DC9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21CD3E14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9D358BC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14:paraId="2777C16B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8C4FF5E" w14:textId="77777777" w:rsidR="002C4384" w:rsidRPr="00832297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 w:rsidRPr="006F6EB2">
              <w:rPr>
                <w:b/>
                <w:sz w:val="22"/>
                <w:szCs w:val="22"/>
                <w:lang w:val="ru-RU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цртању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48858DE4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употријеби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приборе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A14E60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5489DF4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>објасни појам стандардне размјере,</w:t>
            </w:r>
          </w:p>
          <w:p w14:paraId="3DE074C1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наброји врсте линија и њихову употребу,</w:t>
            </w:r>
          </w:p>
          <w:p w14:paraId="66EBE528" w14:textId="77777777" w:rsidR="00981AFE" w:rsidRDefault="00603A43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распознаје техничко писмо</w:t>
            </w:r>
            <w:r w:rsidR="00981AFE">
              <w:rPr>
                <w:sz w:val="22"/>
                <w:szCs w:val="22"/>
                <w:lang w:val="sr-Cyrl-BA"/>
              </w:rPr>
              <w:t>,</w:t>
            </w:r>
          </w:p>
          <w:p w14:paraId="02C30F98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14:paraId="1039E874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наброји основне елементе заглавља и саставнице.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8976065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употријеби приборе и материјале за техничко цртање,</w:t>
            </w:r>
          </w:p>
          <w:p w14:paraId="0259BA4B" w14:textId="77777777" w:rsidR="00FF130C" w:rsidRPr="006F6EB2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савијање цртежа већег формата на А4,</w:t>
            </w:r>
          </w:p>
          <w:p w14:paraId="474C7A2E" w14:textId="77777777" w:rsidR="00FF130C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примијени стандардне размјере на техничким цртежима,</w:t>
            </w:r>
          </w:p>
          <w:p w14:paraId="5BF8139F" w14:textId="77777777" w:rsidR="00FF130C" w:rsidRPr="006F6EB2" w:rsidRDefault="00FF130C" w:rsidP="00FF130C">
            <w:pPr>
              <w:pStyle w:val="BodyText"/>
              <w:spacing w:after="0"/>
              <w:ind w:left="129"/>
              <w:rPr>
                <w:sz w:val="22"/>
                <w:szCs w:val="22"/>
                <w:lang w:val="ru-RU"/>
              </w:rPr>
            </w:pPr>
          </w:p>
          <w:p w14:paraId="5715B498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примијени линије приликом израде техничког цртежа,</w:t>
            </w:r>
          </w:p>
          <w:p w14:paraId="76BE1264" w14:textId="77777777" w:rsidR="00981AFE" w:rsidRPr="00981AFE" w:rsidRDefault="00981AFE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исписује техничка слова на цртежима</w:t>
            </w:r>
          </w:p>
          <w:p w14:paraId="74D48B19" w14:textId="77777777" w:rsidR="00FF130C" w:rsidRPr="00CD509A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14:paraId="18E93931" w14:textId="77777777" w:rsidR="002C4384" w:rsidRPr="002D7C94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 w:rsidRPr="006F6EB2">
              <w:rPr>
                <w:sz w:val="22"/>
                <w:szCs w:val="22"/>
                <w:lang w:val="ru-RU"/>
              </w:rPr>
              <w:t>заглавље и сатавнице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643D10F" w14:textId="77777777" w:rsidR="002C4384" w:rsidRDefault="002C4384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 w:rsidRPr="006F6EB2">
              <w:rPr>
                <w:sz w:val="22"/>
                <w:szCs w:val="22"/>
                <w:lang w:val="ru-RU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32B8187F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B909721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F6EB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02A268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F6EB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11D4C51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C05A5C7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F6EB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B5A1C7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60C2B02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BDAABCB" w14:textId="77777777" w:rsidR="00565F78" w:rsidRPr="00832297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F6EB2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5EFD49D6" w14:textId="77777777" w:rsidR="00565F78" w:rsidRPr="00D00035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F6EB2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6EB2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6066E56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FC399AF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DEB8A24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ученицима показати приборе и материјале за техничко цртање, </w:t>
            </w:r>
          </w:p>
          <w:p w14:paraId="501F706D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прибор за техничко цртање,</w:t>
            </w:r>
          </w:p>
          <w:p w14:paraId="6128EE6C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  <w:sz w:val="22"/>
                <w:szCs w:val="22"/>
                <w:lang w:val="ru-RU"/>
              </w:rPr>
            </w:pPr>
            <w:r w:rsidRPr="006F6EB2">
              <w:rPr>
                <w:bCs/>
                <w:sz w:val="22"/>
                <w:szCs w:val="22"/>
                <w:lang w:val="ru-RU"/>
              </w:rPr>
              <w:t xml:space="preserve">ученицима показати примјере техничких цртежа на којима су примијењене различите врсте линија, </w:t>
            </w:r>
          </w:p>
          <w:p w14:paraId="7A4F837E" w14:textId="77777777" w:rsidR="002C4384" w:rsidRPr="006F6EB2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ru-RU"/>
              </w:rPr>
            </w:pPr>
          </w:p>
          <w:p w14:paraId="577465F1" w14:textId="77777777"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 xml:space="preserve">У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6F6EB2">
              <w:rPr>
                <w:sz w:val="22"/>
                <w:szCs w:val="22"/>
                <w:lang w:val="ru-RU"/>
              </w:rPr>
              <w:t xml:space="preserve"> ученици ће израдити </w:t>
            </w:r>
            <w:r w:rsidRPr="006F6EB2">
              <w:rPr>
                <w:b/>
                <w:sz w:val="22"/>
                <w:szCs w:val="22"/>
                <w:lang w:val="ru-RU"/>
              </w:rPr>
              <w:t>први графички рад</w:t>
            </w:r>
            <w:r w:rsidRPr="006F6EB2">
              <w:rPr>
                <w:sz w:val="22"/>
                <w:szCs w:val="22"/>
                <w:lang w:val="ru-RU"/>
              </w:rPr>
              <w:t xml:space="preserve">: врсте линија, формат А4. </w:t>
            </w:r>
            <w:r>
              <w:rPr>
                <w:sz w:val="22"/>
                <w:szCs w:val="22"/>
              </w:rPr>
              <w:t xml:space="preserve">Садржај рада ће дефинисати наставник. </w:t>
            </w:r>
          </w:p>
        </w:tc>
      </w:tr>
      <w:tr w:rsidR="002C4384" w:rsidRPr="006A525E" w14:paraId="019CB213" w14:textId="77777777" w:rsidTr="007B5AF9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843EACE" w14:textId="77777777" w:rsidR="002C4384" w:rsidRPr="00794889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94889">
              <w:rPr>
                <w:b/>
                <w:sz w:val="22"/>
                <w:szCs w:val="22"/>
              </w:rPr>
              <w:lastRenderedPageBreak/>
              <w:t>Геометријске конструкције</w:t>
            </w:r>
          </w:p>
          <w:p w14:paraId="2093BEE0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F0E4947" w14:textId="77777777" w:rsidR="002C4384" w:rsidRPr="0039390D" w:rsidRDefault="00FF130C" w:rsidP="008B38BF">
            <w:pPr>
              <w:pStyle w:val="BodyText"/>
              <w:numPr>
                <w:ilvl w:val="0"/>
                <w:numId w:val="4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2C4384">
              <w:rPr>
                <w:sz w:val="22"/>
                <w:szCs w:val="22"/>
                <w:lang w:val="sr-Cyrl-BA"/>
              </w:rPr>
              <w:t>репознаје криве и  сложене линије (елипса, еволвента, циклоида, ...),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421E0195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142F9456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изврши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05A6D9B" w14:textId="77777777" w:rsidR="002C4384" w:rsidRDefault="002C4384" w:rsidP="0039390D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конструише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четвороугао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82B75ED" w14:textId="77777777" w:rsidR="002C4384" w:rsidRPr="0039390D" w:rsidRDefault="002C4384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2657DBCB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397C2AE" w14:textId="77777777"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0144F13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14:paraId="662A58C7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показати ученицима мјестима на којима су видљиве/препознатљиве геометријске конструкције на изведеним цртежима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RPr="006F6EB2" w14:paraId="5AFBAD49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36825F7" w14:textId="77777777" w:rsidR="002C4384" w:rsidRPr="00EE21B2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EE21B2">
              <w:rPr>
                <w:b/>
                <w:sz w:val="22"/>
                <w:szCs w:val="22"/>
              </w:rPr>
              <w:t>Пројицирање</w:t>
            </w:r>
          </w:p>
          <w:p w14:paraId="7D85753B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3EF5199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проицирања,</w:t>
            </w:r>
          </w:p>
          <w:p w14:paraId="0F1A031F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квадранте и октанте,</w:t>
            </w:r>
          </w:p>
          <w:p w14:paraId="73F67A00" w14:textId="77777777" w:rsidR="002C4384" w:rsidRPr="00FF130C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правоугло проицирање,</w:t>
            </w:r>
          </w:p>
          <w:p w14:paraId="51B3459D" w14:textId="77777777" w:rsidR="00FF130C" w:rsidRPr="00AD6BD0" w:rsidRDefault="00FF130C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пројекције тачке, праве, равни и тијела,</w:t>
            </w:r>
          </w:p>
          <w:p w14:paraId="65827C5D" w14:textId="77777777" w:rsidR="00AD6BD0" w:rsidRPr="00AD6BD0" w:rsidRDefault="00AD6BD0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праве величине дужи и њеног нагиба,</w:t>
            </w:r>
          </w:p>
          <w:p w14:paraId="59E9DDF1" w14:textId="77777777" w:rsidR="00AD6BD0" w:rsidRPr="002157B8" w:rsidRDefault="00AD6BD0" w:rsidP="00AD6BD0">
            <w:pPr>
              <w:pStyle w:val="ListParagraph"/>
              <w:ind w:left="98"/>
              <w:rPr>
                <w:sz w:val="22"/>
                <w:szCs w:val="22"/>
                <w:lang w:val="hr-HR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BF43E70" w14:textId="77777777" w:rsidR="002C4384" w:rsidRPr="00832297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стварнога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640C515C" w14:textId="77777777" w:rsidR="002C4384" w:rsidRPr="00FF130C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79A2E3B" w14:textId="77777777" w:rsidR="00FF130C" w:rsidRPr="000E75C6" w:rsidRDefault="00FF130C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све пројекције тачке, праве, равни и тијела,</w:t>
            </w:r>
          </w:p>
          <w:p w14:paraId="00EC7849" w14:textId="77777777" w:rsidR="002C4384" w:rsidRPr="000E75C6" w:rsidRDefault="000E75C6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праву величину дужи и угла нагива,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0ACF3CC0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B5A3604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ED7197F" w14:textId="77777777" w:rsidR="002C4384" w:rsidRPr="006F6EB2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презентације за обраду садржаја,</w:t>
            </w:r>
          </w:p>
          <w:p w14:paraId="7CF9FDCA" w14:textId="77777777" w:rsidR="002C4384" w:rsidRPr="006F6EB2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14:paraId="1D8A3ABA" w14:textId="77777777" w:rsidR="002C4384" w:rsidRPr="006F6E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F6EB2">
              <w:rPr>
                <w:b/>
                <w:sz w:val="22"/>
                <w:szCs w:val="22"/>
                <w:lang w:val="ru-RU"/>
              </w:rPr>
              <w:t xml:space="preserve"> рафички рад:</w:t>
            </w:r>
            <w:r w:rsidRPr="006F6EB2">
              <w:rPr>
                <w:sz w:val="22"/>
                <w:szCs w:val="22"/>
                <w:lang w:val="ru-RU"/>
              </w:rPr>
              <w:t xml:space="preserve"> нацртати ортогоналне пројекције и изометријски изглед на основу задатог модела, прилоком креирања задатка треба користити једноставније примјере. </w:t>
            </w:r>
          </w:p>
        </w:tc>
      </w:tr>
      <w:tr w:rsidR="002C4384" w:rsidRPr="006F6EB2" w14:paraId="5C9CB564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433C0CF" w14:textId="77777777" w:rsidR="002C4384" w:rsidRPr="00EE21B2" w:rsidRDefault="002C4384" w:rsidP="00004FAE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004FAE">
              <w:rPr>
                <w:b/>
                <w:iCs/>
                <w:sz w:val="22"/>
                <w:szCs w:val="22"/>
              </w:rPr>
              <w:lastRenderedPageBreak/>
              <w:t>Пресјеци</w:t>
            </w:r>
            <w:r w:rsidR="00AD6BD0">
              <w:rPr>
                <w:b/>
                <w:iCs/>
                <w:sz w:val="22"/>
                <w:szCs w:val="22"/>
              </w:rPr>
              <w:t xml:space="preserve"> </w:t>
            </w:r>
            <w:r w:rsidR="00AD6BD0">
              <w:rPr>
                <w:b/>
                <w:iCs/>
                <w:sz w:val="22"/>
                <w:szCs w:val="22"/>
                <w:lang w:val="sr-Cyrl-BA"/>
              </w:rPr>
              <w:t>продори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0787F45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39B74B24" w14:textId="77777777" w:rsidR="002C4384" w:rsidRPr="00603A4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врсте пресјека, </w:t>
            </w:r>
          </w:p>
          <w:p w14:paraId="47CA6C16" w14:textId="77777777" w:rsidR="00603A43" w:rsidRPr="00AD6BD0" w:rsidRDefault="00603A43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опште појмове о продорима</w:t>
            </w:r>
            <w:r w:rsidR="00AD6BD0">
              <w:rPr>
                <w:sz w:val="22"/>
                <w:szCs w:val="22"/>
                <w:lang w:val="sr-Cyrl-BA"/>
              </w:rPr>
              <w:t xml:space="preserve"> (продор праве кроз раван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AD6BD0">
              <w:rPr>
                <w:sz w:val="22"/>
                <w:szCs w:val="22"/>
                <w:lang w:val="sr-Cyrl-BA"/>
              </w:rPr>
              <w:t xml:space="preserve"> пресјек двије равни, продре два тијела)</w:t>
            </w:r>
          </w:p>
          <w:p w14:paraId="3BA150D3" w14:textId="77777777" w:rsidR="002C4384" w:rsidRPr="00AD6BD0" w:rsidRDefault="002C4384" w:rsidP="00AD6BD0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AD6BD0">
              <w:rPr>
                <w:sz w:val="22"/>
                <w:szCs w:val="22"/>
              </w:rPr>
              <w:t>препозна прекиде и скраћења.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6A67769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>
              <w:rPr>
                <w:sz w:val="22"/>
                <w:szCs w:val="22"/>
                <w:lang w:val="sr-Cyrl-BA"/>
              </w:rPr>
              <w:t xml:space="preserve"> на једноставним примјери</w:t>
            </w:r>
            <w:r w:rsidR="00C415E5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14:paraId="2B3FB8EF" w14:textId="77777777" w:rsidR="002C4384" w:rsidRPr="00AD6BD0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A66EBB" w14:textId="77777777" w:rsidR="00AD6BD0" w:rsidRPr="001728A3" w:rsidRDefault="00AD6BD0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="000E75C6">
              <w:rPr>
                <w:sz w:val="22"/>
                <w:szCs w:val="22"/>
                <w:lang w:val="sr-Cyrl-BA"/>
              </w:rPr>
              <w:t xml:space="preserve"> пресјеке двије равни)</w:t>
            </w:r>
          </w:p>
          <w:p w14:paraId="79F2E7D4" w14:textId="77777777" w:rsidR="00603A43" w:rsidRPr="00603A43" w:rsidRDefault="00603A43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продоре тијела,</w:t>
            </w:r>
          </w:p>
          <w:p w14:paraId="76B49F6E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прекиде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скраћења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A554310" w14:textId="77777777"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03FA7949" w14:textId="77777777"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B0B8909" w14:textId="77777777"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494FBDB" w14:textId="77777777" w:rsidR="002C4384" w:rsidRPr="006F6EB2" w:rsidRDefault="002C4384" w:rsidP="00004FAE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разне презентације и паное који приказују садржаје из пресјека,</w:t>
            </w:r>
          </w:p>
          <w:p w14:paraId="228ED561" w14:textId="77777777" w:rsidR="002C4384" w:rsidRPr="006F6EB2" w:rsidRDefault="002C4384" w:rsidP="00B00CE3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обезбиједити довољно цртежа на којима су изведени различити пресјеци, прекиди, скраћења и сл. које ће показати ученицима са назнаком да ученици препознају о којим се пресјецима и сл. ради.</w:t>
            </w:r>
          </w:p>
        </w:tc>
      </w:tr>
      <w:tr w:rsidR="00004FAE" w14:paraId="0AB03203" w14:textId="77777777" w:rsidTr="00832297">
        <w:trPr>
          <w:jc w:val="center"/>
        </w:trPr>
        <w:tc>
          <w:tcPr>
            <w:tcW w:w="5000" w:type="pct"/>
            <w:gridSpan w:val="11"/>
          </w:tcPr>
          <w:p w14:paraId="02E79E4A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14:paraId="293B0E2F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247B4841" w14:textId="77777777" w:rsidR="00004FAE" w:rsidRPr="0095498C" w:rsidRDefault="00004FAE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288FA1B3" w14:textId="77777777" w:rsidR="00721E85" w:rsidRPr="00721E85" w:rsidRDefault="007B5AF9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04FAE" w14:paraId="4B317B94" w14:textId="77777777" w:rsidTr="00832297">
        <w:trPr>
          <w:jc w:val="center"/>
        </w:trPr>
        <w:tc>
          <w:tcPr>
            <w:tcW w:w="5000" w:type="pct"/>
            <w:gridSpan w:val="11"/>
          </w:tcPr>
          <w:p w14:paraId="599BDB1B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14:paraId="3C93E9B9" w14:textId="77777777" w:rsidTr="00832297">
        <w:trPr>
          <w:jc w:val="center"/>
        </w:trPr>
        <w:tc>
          <w:tcPr>
            <w:tcW w:w="5000" w:type="pct"/>
            <w:gridSpan w:val="11"/>
          </w:tcPr>
          <w:p w14:paraId="445EB9FA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111842A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1807F8A8" w14:textId="77777777" w:rsidR="00004FAE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04DAFDC2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6045A758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004FAE"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6B31D570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004FAE"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71D61296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04FAE"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004FAE" w14:paraId="154F9DDE" w14:textId="77777777" w:rsidTr="00832297">
        <w:trPr>
          <w:jc w:val="center"/>
        </w:trPr>
        <w:tc>
          <w:tcPr>
            <w:tcW w:w="5000" w:type="pct"/>
            <w:gridSpan w:val="11"/>
          </w:tcPr>
          <w:p w14:paraId="117A20F9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6F6EB2" w14:paraId="736D3561" w14:textId="77777777" w:rsidTr="00832297">
        <w:trPr>
          <w:jc w:val="center"/>
        </w:trPr>
        <w:tc>
          <w:tcPr>
            <w:tcW w:w="5000" w:type="pct"/>
            <w:gridSpan w:val="11"/>
          </w:tcPr>
          <w:p w14:paraId="2A6803F9" w14:textId="77777777" w:rsidR="00004FAE" w:rsidRPr="006F6EB2" w:rsidRDefault="007B5AF9" w:rsidP="007B5AF9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FA5C6D8" w14:textId="77777777" w:rsidR="004957D5" w:rsidRPr="006F6EB2" w:rsidRDefault="004957D5">
      <w:pPr>
        <w:rPr>
          <w:lang w:val="ru-RU"/>
        </w:rPr>
      </w:pPr>
    </w:p>
    <w:p w14:paraId="55CA2901" w14:textId="77777777" w:rsidR="007B5AF9" w:rsidRPr="006F6EB2" w:rsidRDefault="007B5AF9">
      <w:pPr>
        <w:rPr>
          <w:lang w:val="ru-RU"/>
        </w:rPr>
      </w:pPr>
      <w:r w:rsidRPr="006F6EB2">
        <w:rPr>
          <w:lang w:val="ru-RU"/>
        </w:rPr>
        <w:br w:type="page"/>
      </w:r>
    </w:p>
    <w:p w14:paraId="4793F1B7" w14:textId="77777777" w:rsidR="002C4384" w:rsidRPr="006F6EB2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60"/>
        <w:gridCol w:w="760"/>
        <w:gridCol w:w="736"/>
        <w:gridCol w:w="988"/>
        <w:gridCol w:w="1504"/>
        <w:gridCol w:w="2970"/>
        <w:gridCol w:w="625"/>
        <w:gridCol w:w="1769"/>
        <w:gridCol w:w="2015"/>
      </w:tblGrid>
      <w:tr w:rsidR="000A5AE8" w14:paraId="47C5A77A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11ACD7F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2EE5FA72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C27963" w:rsidRPr="00D00035" w14:paraId="220C041F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04B6D8C7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75A6FB85" w14:textId="7B3AD4A3" w:rsidR="00C27963" w:rsidRPr="007B5AF9" w:rsidRDefault="00C27963" w:rsidP="00C27963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C27963" w:rsidRPr="006A525E" w14:paraId="2A0A8276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4206D4D4" w14:textId="77777777" w:rsidR="00C27963" w:rsidRDefault="00C27963" w:rsidP="00C279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B1FB25E" w14:textId="77777777" w:rsidR="00C27963" w:rsidRDefault="00C27963" w:rsidP="00C279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C27963" w:rsidRPr="00D00035" w14:paraId="2C9C85F3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703BB930" w14:textId="77777777" w:rsidR="00C27963" w:rsidRDefault="00C27963" w:rsidP="00C279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3E3C5BDA" w14:textId="77777777" w:rsidR="00C27963" w:rsidRDefault="00C27963" w:rsidP="00C2796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C27963" w14:paraId="0C4341A9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0BCB8742" w14:textId="77777777" w:rsidR="00C27963" w:rsidRDefault="00C27963" w:rsidP="00C279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A10A980" w14:textId="77777777" w:rsidR="00C27963" w:rsidRDefault="00C27963" w:rsidP="00C279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ЦРТАЊЕ 2</w:t>
            </w:r>
          </w:p>
        </w:tc>
      </w:tr>
      <w:tr w:rsidR="00C27963" w14:paraId="5403305F" w14:textId="77777777" w:rsidTr="007B5AF9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0B3A9FAE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630C7AED" w14:textId="77777777" w:rsidR="00C27963" w:rsidRPr="005D7C78" w:rsidRDefault="00C27963" w:rsidP="00C27963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0D4B015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2A741B9A" w14:textId="77777777" w:rsidR="00C27963" w:rsidRDefault="00C27963" w:rsidP="00C27963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4353B418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D30CBB1" w14:textId="77777777" w:rsidR="00C27963" w:rsidRPr="00DD558B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C27963" w14:paraId="1D6796DD" w14:textId="77777777" w:rsidTr="00832297">
        <w:trPr>
          <w:jc w:val="center"/>
        </w:trPr>
        <w:tc>
          <w:tcPr>
            <w:tcW w:w="5000" w:type="pct"/>
            <w:gridSpan w:val="11"/>
          </w:tcPr>
          <w:p w14:paraId="19639C15" w14:textId="77777777" w:rsidR="00C27963" w:rsidRDefault="00C27963" w:rsidP="00C279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27963" w:rsidRPr="006A525E" w14:paraId="46B60629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2A136FD5" w14:textId="77777777" w:rsidR="00C27963" w:rsidRPr="003B6571" w:rsidRDefault="00C27963" w:rsidP="00C27963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C27963" w14:paraId="242D3932" w14:textId="77777777" w:rsidTr="00832297">
        <w:trPr>
          <w:jc w:val="center"/>
        </w:trPr>
        <w:tc>
          <w:tcPr>
            <w:tcW w:w="5000" w:type="pct"/>
            <w:gridSpan w:val="11"/>
          </w:tcPr>
          <w:p w14:paraId="50172D2F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27963" w:rsidRPr="006A525E" w14:paraId="4451DC7D" w14:textId="77777777" w:rsidTr="00832297">
        <w:trPr>
          <w:jc w:val="center"/>
        </w:trPr>
        <w:tc>
          <w:tcPr>
            <w:tcW w:w="5000" w:type="pct"/>
            <w:gridSpan w:val="11"/>
          </w:tcPr>
          <w:p w14:paraId="75F7F3D3" w14:textId="77777777" w:rsidR="00C27963" w:rsidRPr="003B6571" w:rsidRDefault="00C27963" w:rsidP="00C27963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Усвојена знања и вјештине из предмета Техничко цртање са нацртном геометријом, 01</w:t>
            </w:r>
          </w:p>
        </w:tc>
      </w:tr>
      <w:tr w:rsidR="00C27963" w14:paraId="5DDDC03B" w14:textId="77777777" w:rsidTr="00832297">
        <w:trPr>
          <w:jc w:val="center"/>
        </w:trPr>
        <w:tc>
          <w:tcPr>
            <w:tcW w:w="5000" w:type="pct"/>
            <w:gridSpan w:val="11"/>
          </w:tcPr>
          <w:p w14:paraId="1384848D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27963" w:rsidRPr="006A525E" w14:paraId="5F7F5A5B" w14:textId="77777777" w:rsidTr="00832297">
        <w:trPr>
          <w:jc w:val="center"/>
        </w:trPr>
        <w:tc>
          <w:tcPr>
            <w:tcW w:w="5000" w:type="pct"/>
            <w:gridSpan w:val="11"/>
          </w:tcPr>
          <w:p w14:paraId="1F247B51" w14:textId="77777777" w:rsidR="00C27963" w:rsidRPr="003B6571" w:rsidRDefault="00C27963" w:rsidP="00C27963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559B8AC5" w14:textId="77777777" w:rsidR="00C27963" w:rsidRPr="003B6571" w:rsidRDefault="00C27963" w:rsidP="00C27963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схвате просторно представљање машинских дијелова, склопова, машина и постројења,</w:t>
            </w:r>
          </w:p>
          <w:p w14:paraId="4B27982F" w14:textId="77777777" w:rsidR="00C27963" w:rsidRPr="003B6571" w:rsidRDefault="00C27963" w:rsidP="00C27963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разумију и читају техничке цртеже,</w:t>
            </w:r>
          </w:p>
          <w:p w14:paraId="49061D23" w14:textId="77777777" w:rsidR="00C27963" w:rsidRPr="003B6571" w:rsidRDefault="00C27963" w:rsidP="00C27963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употребљавају документацију и врше техничко комуницирање и споразумијевање у процесу производње,</w:t>
            </w:r>
          </w:p>
          <w:p w14:paraId="0A98AE4C" w14:textId="77777777" w:rsidR="00C27963" w:rsidRPr="00F270DA" w:rsidRDefault="00C27963" w:rsidP="00C27963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14:paraId="1E634046" w14:textId="77777777" w:rsidR="00C27963" w:rsidRPr="003B6571" w:rsidRDefault="00C27963" w:rsidP="00C27963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уноси толеранције на радионичку документацију,</w:t>
            </w:r>
          </w:p>
          <w:p w14:paraId="60A58CC7" w14:textId="77777777" w:rsidR="00C27963" w:rsidRPr="003B6571" w:rsidRDefault="00C27963" w:rsidP="00C27963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осјећај за тачност, прецизност, уредност, економичност, естетику и одговорност,</w:t>
            </w:r>
          </w:p>
          <w:p w14:paraId="4A1695D8" w14:textId="77777777" w:rsidR="00C27963" w:rsidRPr="003B6571" w:rsidRDefault="00C27963" w:rsidP="00C27963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стваралачки однос и одговорност ученика према раду, као и интересовање за усавршавање у овој области.</w:t>
            </w:r>
          </w:p>
        </w:tc>
      </w:tr>
      <w:tr w:rsidR="00C27963" w14:paraId="0A8BC960" w14:textId="77777777" w:rsidTr="00832297">
        <w:trPr>
          <w:jc w:val="center"/>
        </w:trPr>
        <w:tc>
          <w:tcPr>
            <w:tcW w:w="5000" w:type="pct"/>
            <w:gridSpan w:val="11"/>
          </w:tcPr>
          <w:p w14:paraId="33BA3B90" w14:textId="77777777" w:rsidR="00C27963" w:rsidRPr="001728A3" w:rsidRDefault="00C27963" w:rsidP="00C279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27963" w14:paraId="4AFE06E8" w14:textId="77777777" w:rsidTr="00832297">
        <w:trPr>
          <w:jc w:val="center"/>
        </w:trPr>
        <w:tc>
          <w:tcPr>
            <w:tcW w:w="5000" w:type="pct"/>
            <w:gridSpan w:val="11"/>
          </w:tcPr>
          <w:p w14:paraId="2FB914FC" w14:textId="77777777" w:rsidR="00C27963" w:rsidRPr="007C31D7" w:rsidRDefault="00C27963" w:rsidP="00C27963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  <w:p w14:paraId="6A66C85C" w14:textId="77777777" w:rsidR="00C27963" w:rsidRDefault="00C27963" w:rsidP="00C27963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14:paraId="04214FD6" w14:textId="77777777" w:rsidR="00C27963" w:rsidRPr="00F940D6" w:rsidRDefault="00C27963" w:rsidP="00C27963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14:paraId="0D007320" w14:textId="77777777" w:rsidR="00C27963" w:rsidRPr="00664D4E" w:rsidRDefault="00C27963" w:rsidP="00C27963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14:paraId="654D56CF" w14:textId="77777777" w:rsidR="00C27963" w:rsidRPr="00664D4E" w:rsidRDefault="00C27963" w:rsidP="00C27963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14:paraId="63082847" w14:textId="77777777" w:rsidR="00C27963" w:rsidRPr="00F940D6" w:rsidRDefault="00C27963" w:rsidP="00C27963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C27963" w14:paraId="33E9634E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E5BC754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FA9B35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6213B36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27963" w14:paraId="7D4C81D6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937544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066196" w14:textId="77777777" w:rsidR="00C27963" w:rsidRPr="004B7070" w:rsidRDefault="00C27963" w:rsidP="00C27963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DA6D98" w14:textId="77777777" w:rsidR="00C27963" w:rsidRPr="004B7070" w:rsidRDefault="00C27963" w:rsidP="00C27963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AB193E" w14:textId="77777777" w:rsidR="00C27963" w:rsidRPr="004B7070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F432C5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27963" w:rsidRPr="00D00035" w14:paraId="28EDA619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1DD983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32E70A6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A46618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27963" w:rsidRPr="006A525E" w14:paraId="36E6BDE7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009DED4" w14:textId="77777777" w:rsidR="00C27963" w:rsidRPr="00711E73" w:rsidRDefault="00C27963" w:rsidP="00C27963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55B64B5F" w14:textId="77777777" w:rsidR="00C27963" w:rsidRDefault="00C27963" w:rsidP="00C27963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 w:rsidRPr="00711E73">
              <w:rPr>
                <w:sz w:val="22"/>
                <w:szCs w:val="22"/>
              </w:rPr>
              <w:t>дефинише појам котирања,</w:t>
            </w:r>
          </w:p>
          <w:p w14:paraId="4D766BFB" w14:textId="77777777" w:rsidR="00C27963" w:rsidRDefault="00C27963" w:rsidP="00C27963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основна начела котирања,</w:t>
            </w:r>
          </w:p>
          <w:p w14:paraId="5319484F" w14:textId="77777777" w:rsidR="00C27963" w:rsidRDefault="00C27963" w:rsidP="00C27963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основне елементе котирања, </w:t>
            </w:r>
          </w:p>
          <w:p w14:paraId="0BF7ED86" w14:textId="77777777" w:rsidR="00C27963" w:rsidRPr="003B6571" w:rsidRDefault="00C27963" w:rsidP="00C27963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препозна котне почетке и завршетке.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415FD398" w14:textId="77777777" w:rsidR="00C27963" w:rsidRPr="003B6571" w:rsidRDefault="00C27963" w:rsidP="00C27963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унесе довољан број кота да би машински дио био правилно дефинисан,</w:t>
            </w:r>
          </w:p>
          <w:p w14:paraId="1445449D" w14:textId="77777777" w:rsidR="00C27963" w:rsidRPr="003B6571" w:rsidRDefault="00C27963" w:rsidP="00C27963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примјењује паралелно, серијско и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комбиновано котирање и котирање координатама,</w:t>
            </w:r>
          </w:p>
          <w:p w14:paraId="4065FF12" w14:textId="77777777" w:rsidR="00C27963" w:rsidRPr="003B6571" w:rsidRDefault="00C27963" w:rsidP="00C27963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котира углове, радијусе, пречнике, конусе, нагибе,</w:t>
            </w:r>
          </w:p>
          <w:p w14:paraId="23F72CAF" w14:textId="77777777" w:rsidR="00C27963" w:rsidRPr="00E66048" w:rsidRDefault="00C27963" w:rsidP="00C27963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чита унесене коте.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5C79F290" w14:textId="77777777" w:rsidR="00C27963" w:rsidRPr="00832297" w:rsidRDefault="00C27963" w:rsidP="00C27963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D5B78F8" w14:textId="77777777" w:rsidR="00C27963" w:rsidRPr="00832297" w:rsidRDefault="00C27963" w:rsidP="00C27963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93CA932" w14:textId="77777777" w:rsidR="00C27963" w:rsidRPr="00832297" w:rsidRDefault="00C27963" w:rsidP="00C27963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33BA9B" w14:textId="77777777" w:rsidR="00C27963" w:rsidRPr="00832297" w:rsidRDefault="00C27963" w:rsidP="00C27963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68AA52C" w14:textId="77777777" w:rsidR="00C27963" w:rsidRPr="00832297" w:rsidRDefault="00C27963" w:rsidP="00C27963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FEF7329" w14:textId="77777777" w:rsidR="00C27963" w:rsidRPr="00832297" w:rsidRDefault="00C27963" w:rsidP="00C27963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021AE22" w14:textId="77777777" w:rsidR="00C27963" w:rsidRDefault="00C27963" w:rsidP="00C27963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72217B4" w14:textId="77777777" w:rsidR="00C27963" w:rsidRDefault="00C27963" w:rsidP="00C27963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21F44DED" w14:textId="77777777" w:rsidR="00C27963" w:rsidRPr="00832297" w:rsidRDefault="00C27963" w:rsidP="00C27963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45E4867" w14:textId="77777777" w:rsidR="00C27963" w:rsidRPr="00D00035" w:rsidRDefault="00C27963" w:rsidP="00C27963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200C5FF3" w14:textId="77777777" w:rsidR="00C27963" w:rsidRPr="00711E73" w:rsidRDefault="00C27963" w:rsidP="00C2796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5C9C087" w14:textId="77777777" w:rsidR="00C27963" w:rsidRPr="00D530F2" w:rsidRDefault="00C27963" w:rsidP="00C2796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7EBA6F3" w14:textId="77777777" w:rsidR="00C27963" w:rsidRPr="003B6571" w:rsidRDefault="00C27963" w:rsidP="00C27963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2670A30D" w14:textId="77777777" w:rsidR="00C27963" w:rsidRPr="003B6571" w:rsidRDefault="00C27963" w:rsidP="00C27963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цртеже који су реализовани у претходном модулу за обраду садржаја,</w:t>
            </w:r>
          </w:p>
          <w:p w14:paraId="4A2BFD6B" w14:textId="77777777" w:rsidR="00C27963" w:rsidRPr="003B6571" w:rsidRDefault="00C27963" w:rsidP="00C27963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са ученицима извршити котирање једноставних примјера.</w:t>
            </w:r>
          </w:p>
          <w:p w14:paraId="14A5C798" w14:textId="77777777" w:rsidR="00C27963" w:rsidRPr="00711E73" w:rsidRDefault="00C27963" w:rsidP="00C27963">
            <w:pPr>
              <w:rPr>
                <w:sz w:val="22"/>
                <w:szCs w:val="22"/>
                <w:lang w:val="hr-HR"/>
              </w:rPr>
            </w:pPr>
          </w:p>
        </w:tc>
      </w:tr>
      <w:tr w:rsidR="00C27963" w:rsidRPr="006A525E" w14:paraId="7EDCC971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D101CC9" w14:textId="77777777" w:rsidR="00C27963" w:rsidRPr="007C31D7" w:rsidRDefault="00C27963" w:rsidP="00C27963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lastRenderedPageBreak/>
              <w:t>Толеранције</w:t>
            </w:r>
          </w:p>
          <w:p w14:paraId="7E2D2B00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5D792FE" w14:textId="77777777" w:rsidR="00C27963" w:rsidRPr="00E66048" w:rsidRDefault="00C27963" w:rsidP="00C27963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E66048">
              <w:rPr>
                <w:sz w:val="22"/>
                <w:szCs w:val="22"/>
              </w:rPr>
              <w:t>дефинише појам толеранција</w:t>
            </w:r>
            <w:r>
              <w:rPr>
                <w:sz w:val="22"/>
                <w:szCs w:val="22"/>
              </w:rPr>
              <w:t>,</w:t>
            </w:r>
          </w:p>
          <w:p w14:paraId="5A2ED4A4" w14:textId="77777777" w:rsidR="00C27963" w:rsidRPr="00EB4309" w:rsidRDefault="00C27963" w:rsidP="00C27963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састав ознаке толеранције,</w:t>
            </w:r>
          </w:p>
          <w:p w14:paraId="51A08486" w14:textId="77777777" w:rsidR="00C27963" w:rsidRPr="00B82084" w:rsidRDefault="00C27963" w:rsidP="00C27963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608E691" w14:textId="77777777" w:rsidR="00C27963" w:rsidRPr="00E66048" w:rsidRDefault="00C27963" w:rsidP="00C27963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дефинише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6E821301" w14:textId="77777777" w:rsidR="00C27963" w:rsidRPr="00832297" w:rsidRDefault="00C27963" w:rsidP="00C27963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1FEE66" w14:textId="77777777" w:rsidR="00C27963" w:rsidRPr="00832297" w:rsidRDefault="00C27963" w:rsidP="00C27963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3B6571">
              <w:rPr>
                <w:sz w:val="22"/>
                <w:szCs w:val="22"/>
                <w:lang w:val="ru-RU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14:paraId="57097B39" w14:textId="77777777" w:rsidR="00C27963" w:rsidRPr="00D00035" w:rsidRDefault="00C27963" w:rsidP="00C27963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прочита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1C90E14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92DDCF9" w14:textId="77777777" w:rsidR="00C27963" w:rsidRPr="00D530F2" w:rsidRDefault="00C27963" w:rsidP="00C2796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F830FC7" w14:textId="77777777" w:rsidR="00C27963" w:rsidRPr="003B6571" w:rsidRDefault="00C27963" w:rsidP="00C27963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презентације, израђене цртеже и паное приликом обраде,</w:t>
            </w:r>
          </w:p>
          <w:p w14:paraId="52011E88" w14:textId="77777777" w:rsidR="00C27963" w:rsidRPr="003B6571" w:rsidRDefault="00C27963" w:rsidP="00C27963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14:paraId="0FFD2E10" w14:textId="77777777" w:rsidR="00C27963" w:rsidRPr="00B00CE3" w:rsidRDefault="00C27963" w:rsidP="00C27963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>Ученици израђују графички рад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3B6571">
              <w:rPr>
                <w:sz w:val="22"/>
                <w:szCs w:val="22"/>
                <w:lang w:val="ru-RU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проицирање, </w:t>
            </w:r>
            <w:r w:rsidRPr="003B6571">
              <w:rPr>
                <w:sz w:val="22"/>
                <w:szCs w:val="22"/>
                <w:lang w:val="ru-RU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>
              <w:rPr>
                <w:sz w:val="22"/>
                <w:szCs w:val="22"/>
                <w:lang w:val="sr-Cyrl-BA"/>
              </w:rPr>
              <w:t>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</w:t>
            </w:r>
            <w:r w:rsidRPr="003B6571">
              <w:rPr>
                <w:sz w:val="22"/>
                <w:szCs w:val="22"/>
                <w:lang w:val="ru-RU"/>
              </w:rPr>
              <w:t>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3B6571">
              <w:rPr>
                <w:sz w:val="22"/>
                <w:szCs w:val="22"/>
                <w:lang w:val="ru-RU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27963" w:rsidRPr="006A525E" w14:paraId="2F74A8EF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728E5A4" w14:textId="77777777" w:rsidR="00C27963" w:rsidRPr="007C31D7" w:rsidRDefault="00C27963" w:rsidP="00C27963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6FEAC80" w14:textId="77777777" w:rsidR="00C27963" w:rsidRPr="000E75C6" w:rsidRDefault="00C27963" w:rsidP="00C27963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радионички цртеж</w:t>
            </w:r>
            <w:r>
              <w:rPr>
                <w:sz w:val="22"/>
                <w:szCs w:val="22"/>
              </w:rPr>
              <w:t>,</w:t>
            </w:r>
          </w:p>
          <w:p w14:paraId="232CA84F" w14:textId="77777777" w:rsidR="00C27963" w:rsidRPr="00E66048" w:rsidRDefault="00C27963" w:rsidP="00C27963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радионичког цртежа,</w:t>
            </w:r>
          </w:p>
          <w:p w14:paraId="03419148" w14:textId="77777777" w:rsidR="00C27963" w:rsidRPr="000E75C6" w:rsidRDefault="00C27963" w:rsidP="00C27963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машински дио на цртежу.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F1B93" w14:textId="77777777" w:rsidR="00C27963" w:rsidRPr="002D7C94" w:rsidRDefault="00C27963" w:rsidP="00C27963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облик машинског дијела,</w:t>
            </w:r>
          </w:p>
          <w:p w14:paraId="12819486" w14:textId="77777777" w:rsidR="00C27963" w:rsidRPr="00AB1639" w:rsidRDefault="00C27963" w:rsidP="00C27963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прочита елементе радионичког цртежа,</w:t>
            </w:r>
          </w:p>
          <w:p w14:paraId="102B930B" w14:textId="77777777" w:rsidR="00C27963" w:rsidRPr="00EB4309" w:rsidRDefault="00C27963" w:rsidP="00C27963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B4C454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CBCF9" w14:textId="77777777" w:rsidR="00C27963" w:rsidRDefault="00C27963" w:rsidP="00C2796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E4A4E48" w14:textId="77777777" w:rsidR="00C27963" w:rsidRDefault="00C27963" w:rsidP="00C27963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14:paraId="03AA1858" w14:textId="77777777" w:rsidR="00C27963" w:rsidRPr="002D7C94" w:rsidRDefault="00C27963" w:rsidP="00C27963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C27963" w:rsidRPr="006A525E" w14:paraId="0CD6A54F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9819ECF" w14:textId="77777777" w:rsidR="00C27963" w:rsidRPr="002D7C94" w:rsidRDefault="00C27963" w:rsidP="00C27963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CB637B3" w14:textId="77777777" w:rsidR="00C27963" w:rsidRPr="003B6571" w:rsidRDefault="00C27963" w:rsidP="00C27963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ru-RU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  правила упрошћеног приказивања стандардних машинских елемената,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B954" w14:textId="77777777" w:rsidR="00C27963" w:rsidRPr="0063367B" w:rsidRDefault="00C27963" w:rsidP="00C27963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14:paraId="49698330" w14:textId="77777777" w:rsidR="00C27963" w:rsidRPr="0063367B" w:rsidRDefault="00C27963" w:rsidP="00C27963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14:paraId="6FDAA0B3" w14:textId="77777777" w:rsidR="00C27963" w:rsidRPr="0063367B" w:rsidRDefault="00C27963" w:rsidP="00C27963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зупчаник,</w:t>
            </w:r>
          </w:p>
          <w:p w14:paraId="3153F22F" w14:textId="77777777" w:rsidR="00C27963" w:rsidRPr="0063367B" w:rsidRDefault="00C27963" w:rsidP="00C27963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препозна упроштено приказани машински дио на цртежу.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1FD" w14:textId="77777777" w:rsidR="00C27963" w:rsidRDefault="00C27963" w:rsidP="00C279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A" w14:textId="77777777" w:rsidR="00C27963" w:rsidRDefault="00C27963" w:rsidP="00C2796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0921ACE" w14:textId="77777777" w:rsidR="00C27963" w:rsidRPr="00C207D6" w:rsidRDefault="00C27963" w:rsidP="00C27963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14:paraId="601B27E7" w14:textId="77777777" w:rsidR="00C27963" w:rsidRPr="00C207D6" w:rsidRDefault="00C27963" w:rsidP="00C27963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C27963" w:rsidRPr="006A525E" w14:paraId="7997F5EA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19079C1" w14:textId="77777777" w:rsidR="00C27963" w:rsidRPr="00832297" w:rsidRDefault="00C27963" w:rsidP="00C27963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14:paraId="3E9BA17A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38EA048" w14:textId="77777777" w:rsidR="00C27963" w:rsidRDefault="00C27963" w:rsidP="00C27963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машински дио на основу пројекција,</w:t>
            </w:r>
          </w:p>
          <w:p w14:paraId="41A7D7A0" w14:textId="77777777" w:rsidR="00C27963" w:rsidRDefault="00C27963" w:rsidP="00C27963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склопни цртеж некод машинског дијела на основу пројекција,</w:t>
            </w:r>
          </w:p>
          <w:p w14:paraId="5F07FD80" w14:textId="77777777" w:rsidR="00C27963" w:rsidRPr="008105D1" w:rsidRDefault="00C27963" w:rsidP="00C27963">
            <w:pPr>
              <w:ind w:left="175" w:hanging="210"/>
              <w:rPr>
                <w:sz w:val="22"/>
                <w:szCs w:val="22"/>
                <w:lang w:val="hr-HR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94F250" w14:textId="77777777" w:rsidR="00C27963" w:rsidRPr="006E5EA7" w:rsidRDefault="00C27963" w:rsidP="00C27963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14:paraId="7D20C698" w14:textId="77777777" w:rsidR="00C27963" w:rsidRPr="006E5EA7" w:rsidRDefault="00C27963" w:rsidP="00C27963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14:paraId="6D6FA5C2" w14:textId="77777777" w:rsidR="00C27963" w:rsidRPr="001728A3" w:rsidRDefault="00C27963" w:rsidP="00C2796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6FD15" w14:textId="77777777" w:rsidR="00C27963" w:rsidRPr="00D530F2" w:rsidRDefault="00C27963" w:rsidP="00C2796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B980757" w14:textId="77777777" w:rsidR="00C27963" w:rsidRPr="00846F95" w:rsidRDefault="00C27963" w:rsidP="00C27963">
            <w:pPr>
              <w:pStyle w:val="ListParagraph"/>
              <w:numPr>
                <w:ilvl w:val="0"/>
                <w:numId w:val="26"/>
              </w:numPr>
              <w:ind w:left="176" w:hanging="119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14:paraId="025E6010" w14:textId="77777777" w:rsidR="00C27963" w:rsidRPr="00B00CE3" w:rsidRDefault="00C27963" w:rsidP="00C27963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Ученици раде </w:t>
            </w:r>
            <w:r w:rsidRPr="00FF130C">
              <w:rPr>
                <w:sz w:val="22"/>
                <w:szCs w:val="22"/>
                <w:lang w:val="sr-Cyrl-BA"/>
              </w:rPr>
              <w:t>г</w:t>
            </w:r>
            <w:r w:rsidRPr="003B6571">
              <w:rPr>
                <w:sz w:val="22"/>
                <w:szCs w:val="22"/>
                <w:lang w:val="ru-RU"/>
              </w:rPr>
              <w:t>рафички рад: израда склопног цртежа и радионичког цртежа дијела.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3B6571">
              <w:rPr>
                <w:sz w:val="22"/>
                <w:szCs w:val="22"/>
                <w:lang w:val="ru-RU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C27963" w:rsidRPr="006A525E" w14:paraId="3E37070C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5C20360" w14:textId="77777777" w:rsidR="00C27963" w:rsidRPr="008105D1" w:rsidRDefault="00C27963" w:rsidP="00C27963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F0863E7" w14:textId="77777777" w:rsidR="00C27963" w:rsidRDefault="00C27963" w:rsidP="00C27963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скицу машинског дијела,</w:t>
            </w:r>
          </w:p>
          <w:p w14:paraId="4FED4938" w14:textId="77777777" w:rsidR="00C27963" w:rsidRPr="00346714" w:rsidRDefault="00C27963" w:rsidP="00C27963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означи елементе дијела котним линијама и вриједностима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5D1EBAF0" w14:textId="77777777" w:rsidR="00C27963" w:rsidRPr="00346714" w:rsidRDefault="00C27963" w:rsidP="00C27963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скицира једноставан машински дио,</w:t>
            </w:r>
          </w:p>
          <w:p w14:paraId="7EF681F8" w14:textId="77777777" w:rsidR="00C27963" w:rsidRPr="0063367B" w:rsidRDefault="00C27963" w:rsidP="00C27963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котира елементе машинског дијела и уноси вриједности</w:t>
            </w:r>
          </w:p>
          <w:p w14:paraId="51E4FFCD" w14:textId="77777777" w:rsidR="00C27963" w:rsidRPr="006E5EA7" w:rsidRDefault="00C27963" w:rsidP="00C27963">
            <w:pPr>
              <w:pStyle w:val="ListParagraph"/>
              <w:ind w:left="136"/>
              <w:rPr>
                <w:sz w:val="22"/>
                <w:szCs w:val="22"/>
                <w:lang w:val="hr-HR"/>
              </w:rPr>
            </w:pP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</w:tcPr>
          <w:p w14:paraId="59364D4A" w14:textId="77777777" w:rsidR="00C27963" w:rsidRPr="001728A3" w:rsidRDefault="00C27963" w:rsidP="00C2796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33FE65A" w14:textId="77777777" w:rsidR="00C27963" w:rsidRDefault="00C27963" w:rsidP="00C2796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1574D5B4" w14:textId="77777777" w:rsidR="00C27963" w:rsidRPr="00346714" w:rsidRDefault="00C27963" w:rsidP="00C27963">
            <w:pPr>
              <w:pStyle w:val="BodyText"/>
              <w:numPr>
                <w:ilvl w:val="0"/>
                <w:numId w:val="25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сугестиама ученицима помоћи у раду.</w:t>
            </w:r>
          </w:p>
        </w:tc>
      </w:tr>
      <w:tr w:rsidR="00C27963" w14:paraId="4FE5B221" w14:textId="77777777" w:rsidTr="00832297">
        <w:trPr>
          <w:jc w:val="center"/>
        </w:trPr>
        <w:tc>
          <w:tcPr>
            <w:tcW w:w="5000" w:type="pct"/>
            <w:gridSpan w:val="11"/>
          </w:tcPr>
          <w:p w14:paraId="60163B16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27963" w14:paraId="730D0B0A" w14:textId="77777777" w:rsidTr="00832297">
        <w:trPr>
          <w:jc w:val="center"/>
        </w:trPr>
        <w:tc>
          <w:tcPr>
            <w:tcW w:w="5000" w:type="pct"/>
            <w:gridSpan w:val="11"/>
          </w:tcPr>
          <w:p w14:paraId="39EF6E7C" w14:textId="77777777" w:rsidR="00C27963" w:rsidRPr="0095498C" w:rsidRDefault="00C27963" w:rsidP="00C27963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316E645D" w14:textId="77777777" w:rsidR="00C27963" w:rsidRPr="0095498C" w:rsidRDefault="00C27963" w:rsidP="00C27963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C27963" w14:paraId="40295AC4" w14:textId="77777777" w:rsidTr="00832297">
        <w:trPr>
          <w:jc w:val="center"/>
        </w:trPr>
        <w:tc>
          <w:tcPr>
            <w:tcW w:w="5000" w:type="pct"/>
            <w:gridSpan w:val="11"/>
          </w:tcPr>
          <w:p w14:paraId="566D74DE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27963" w14:paraId="2E1EE389" w14:textId="77777777" w:rsidTr="00832297">
        <w:trPr>
          <w:jc w:val="center"/>
        </w:trPr>
        <w:tc>
          <w:tcPr>
            <w:tcW w:w="5000" w:type="pct"/>
            <w:gridSpan w:val="11"/>
          </w:tcPr>
          <w:p w14:paraId="0D8BDD2F" w14:textId="77777777" w:rsidR="00C27963" w:rsidRPr="003B6571" w:rsidRDefault="00C27963" w:rsidP="00C27963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49B10E98" w14:textId="77777777" w:rsidR="00C27963" w:rsidRPr="003B6571" w:rsidRDefault="00C27963" w:rsidP="00C27963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2889B1BD" w14:textId="77777777" w:rsidR="00C27963" w:rsidRPr="007B5AF9" w:rsidRDefault="00C27963" w:rsidP="00C27963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4574754E" w14:textId="77777777" w:rsidR="00C27963" w:rsidRPr="007B5AF9" w:rsidRDefault="00C27963" w:rsidP="00C27963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1FC4FC6B" w14:textId="77777777" w:rsidR="00C27963" w:rsidRPr="007B5AF9" w:rsidRDefault="00C27963" w:rsidP="00C27963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6314487F" w14:textId="77777777" w:rsidR="00C27963" w:rsidRPr="007B5AF9" w:rsidRDefault="00C27963" w:rsidP="00C27963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1C2E0FBF" w14:textId="77777777" w:rsidR="00C27963" w:rsidRPr="002167D6" w:rsidRDefault="00C27963" w:rsidP="00C27963">
            <w:pPr>
              <w:pStyle w:val="BodyText"/>
              <w:numPr>
                <w:ilvl w:val="0"/>
                <w:numId w:val="5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C27963" w14:paraId="49E0DD18" w14:textId="77777777" w:rsidTr="00832297">
        <w:trPr>
          <w:jc w:val="center"/>
        </w:trPr>
        <w:tc>
          <w:tcPr>
            <w:tcW w:w="5000" w:type="pct"/>
            <w:gridSpan w:val="11"/>
          </w:tcPr>
          <w:p w14:paraId="720BCDBE" w14:textId="77777777" w:rsidR="00C27963" w:rsidRDefault="00C27963" w:rsidP="00C279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27963" w:rsidRPr="006A525E" w14:paraId="4BFFC91E" w14:textId="77777777" w:rsidTr="00832297">
        <w:trPr>
          <w:jc w:val="center"/>
        </w:trPr>
        <w:tc>
          <w:tcPr>
            <w:tcW w:w="5000" w:type="pct"/>
            <w:gridSpan w:val="11"/>
          </w:tcPr>
          <w:p w14:paraId="528ED149" w14:textId="77777777" w:rsidR="00C27963" w:rsidRPr="003B6571" w:rsidRDefault="00C27963" w:rsidP="00C27963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ED35772" w14:textId="77777777" w:rsidR="007B5AF9" w:rsidRPr="003B6571" w:rsidRDefault="007B5AF9">
      <w:pPr>
        <w:rPr>
          <w:lang w:val="ru-RU"/>
        </w:rPr>
      </w:pPr>
    </w:p>
    <w:p w14:paraId="7CCE7831" w14:textId="6B41378C" w:rsidR="007B5AF9" w:rsidRPr="003B6571" w:rsidRDefault="007B5AF9">
      <w:pPr>
        <w:rPr>
          <w:lang w:val="ru-RU"/>
        </w:rPr>
      </w:pPr>
    </w:p>
    <w:sectPr w:rsidR="007B5AF9" w:rsidRPr="003B657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04BB2"/>
    <w:multiLevelType w:val="hybridMultilevel"/>
    <w:tmpl w:val="47807850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111C5E"/>
    <w:multiLevelType w:val="hybridMultilevel"/>
    <w:tmpl w:val="044E69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91A06"/>
    <w:multiLevelType w:val="hybridMultilevel"/>
    <w:tmpl w:val="FE58124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37B49"/>
    <w:multiLevelType w:val="hybridMultilevel"/>
    <w:tmpl w:val="0958C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24657"/>
    <w:multiLevelType w:val="hybridMultilevel"/>
    <w:tmpl w:val="81B2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4" w15:restartNumberingAfterBreak="0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 w15:restartNumberingAfterBreak="0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8E5F7C"/>
    <w:multiLevelType w:val="hybridMultilevel"/>
    <w:tmpl w:val="3FC87054"/>
    <w:lvl w:ilvl="0" w:tplc="B2FC142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9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B84955"/>
    <w:multiLevelType w:val="hybridMultilevel"/>
    <w:tmpl w:val="F6AE10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4E191E"/>
    <w:multiLevelType w:val="hybridMultilevel"/>
    <w:tmpl w:val="B204F568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 w15:restartNumberingAfterBreak="0">
    <w:nsid w:val="69570F0C"/>
    <w:multiLevelType w:val="hybridMultilevel"/>
    <w:tmpl w:val="780A8E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71239"/>
    <w:multiLevelType w:val="hybridMultilevel"/>
    <w:tmpl w:val="011CEE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4"/>
  </w:num>
  <w:num w:numId="4">
    <w:abstractNumId w:val="48"/>
  </w:num>
  <w:num w:numId="5">
    <w:abstractNumId w:val="51"/>
  </w:num>
  <w:num w:numId="6">
    <w:abstractNumId w:val="9"/>
  </w:num>
  <w:num w:numId="7">
    <w:abstractNumId w:val="54"/>
  </w:num>
  <w:num w:numId="8">
    <w:abstractNumId w:val="31"/>
  </w:num>
  <w:num w:numId="9">
    <w:abstractNumId w:val="52"/>
  </w:num>
  <w:num w:numId="10">
    <w:abstractNumId w:val="15"/>
  </w:num>
  <w:num w:numId="11">
    <w:abstractNumId w:val="21"/>
  </w:num>
  <w:num w:numId="12">
    <w:abstractNumId w:val="27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5"/>
  </w:num>
  <w:num w:numId="17">
    <w:abstractNumId w:val="39"/>
  </w:num>
  <w:num w:numId="18">
    <w:abstractNumId w:val="13"/>
  </w:num>
  <w:num w:numId="19">
    <w:abstractNumId w:val="18"/>
  </w:num>
  <w:num w:numId="20">
    <w:abstractNumId w:val="50"/>
  </w:num>
  <w:num w:numId="21">
    <w:abstractNumId w:val="14"/>
  </w:num>
  <w:num w:numId="22">
    <w:abstractNumId w:val="41"/>
  </w:num>
  <w:num w:numId="23">
    <w:abstractNumId w:val="7"/>
  </w:num>
  <w:num w:numId="24">
    <w:abstractNumId w:val="1"/>
  </w:num>
  <w:num w:numId="25">
    <w:abstractNumId w:val="30"/>
  </w:num>
  <w:num w:numId="26">
    <w:abstractNumId w:val="37"/>
  </w:num>
  <w:num w:numId="27">
    <w:abstractNumId w:val="19"/>
  </w:num>
  <w:num w:numId="28">
    <w:abstractNumId w:val="28"/>
  </w:num>
  <w:num w:numId="29">
    <w:abstractNumId w:val="32"/>
  </w:num>
  <w:num w:numId="30">
    <w:abstractNumId w:val="24"/>
  </w:num>
  <w:num w:numId="31">
    <w:abstractNumId w:val="20"/>
  </w:num>
  <w:num w:numId="32">
    <w:abstractNumId w:val="40"/>
  </w:num>
  <w:num w:numId="33">
    <w:abstractNumId w:val="6"/>
  </w:num>
  <w:num w:numId="34">
    <w:abstractNumId w:val="56"/>
  </w:num>
  <w:num w:numId="35">
    <w:abstractNumId w:val="25"/>
  </w:num>
  <w:num w:numId="36">
    <w:abstractNumId w:val="36"/>
  </w:num>
  <w:num w:numId="37">
    <w:abstractNumId w:val="42"/>
  </w:num>
  <w:num w:numId="38">
    <w:abstractNumId w:val="10"/>
  </w:num>
  <w:num w:numId="39">
    <w:abstractNumId w:val="49"/>
  </w:num>
  <w:num w:numId="40">
    <w:abstractNumId w:val="46"/>
  </w:num>
  <w:num w:numId="41">
    <w:abstractNumId w:val="33"/>
  </w:num>
  <w:num w:numId="42">
    <w:abstractNumId w:val="29"/>
  </w:num>
  <w:num w:numId="43">
    <w:abstractNumId w:val="16"/>
  </w:num>
  <w:num w:numId="44">
    <w:abstractNumId w:val="35"/>
  </w:num>
  <w:num w:numId="45">
    <w:abstractNumId w:val="0"/>
  </w:num>
  <w:num w:numId="46">
    <w:abstractNumId w:val="12"/>
  </w:num>
  <w:num w:numId="47">
    <w:abstractNumId w:val="17"/>
  </w:num>
  <w:num w:numId="48">
    <w:abstractNumId w:val="3"/>
  </w:num>
  <w:num w:numId="49">
    <w:abstractNumId w:val="43"/>
  </w:num>
  <w:num w:numId="50">
    <w:abstractNumId w:val="5"/>
  </w:num>
  <w:num w:numId="51">
    <w:abstractNumId w:val="2"/>
  </w:num>
  <w:num w:numId="52">
    <w:abstractNumId w:val="45"/>
  </w:num>
  <w:num w:numId="53">
    <w:abstractNumId w:val="22"/>
  </w:num>
  <w:num w:numId="54">
    <w:abstractNumId w:val="53"/>
  </w:num>
  <w:num w:numId="55">
    <w:abstractNumId w:val="8"/>
  </w:num>
  <w:num w:numId="56">
    <w:abstractNumId w:val="44"/>
  </w:num>
  <w:num w:numId="57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25E94"/>
    <w:rsid w:val="000831A0"/>
    <w:rsid w:val="00083883"/>
    <w:rsid w:val="000A15D8"/>
    <w:rsid w:val="000A5AE8"/>
    <w:rsid w:val="000B7D05"/>
    <w:rsid w:val="000E75C6"/>
    <w:rsid w:val="000F2F7D"/>
    <w:rsid w:val="001238EC"/>
    <w:rsid w:val="00140036"/>
    <w:rsid w:val="001A6BE2"/>
    <w:rsid w:val="001E77E8"/>
    <w:rsid w:val="00225EA1"/>
    <w:rsid w:val="00253326"/>
    <w:rsid w:val="00260035"/>
    <w:rsid w:val="00264436"/>
    <w:rsid w:val="00283809"/>
    <w:rsid w:val="002C3870"/>
    <w:rsid w:val="002C4384"/>
    <w:rsid w:val="002D5D5E"/>
    <w:rsid w:val="002D7C94"/>
    <w:rsid w:val="002E6C2C"/>
    <w:rsid w:val="002F55A0"/>
    <w:rsid w:val="00346714"/>
    <w:rsid w:val="0039390D"/>
    <w:rsid w:val="003B6571"/>
    <w:rsid w:val="003C4344"/>
    <w:rsid w:val="00410B6A"/>
    <w:rsid w:val="0043497A"/>
    <w:rsid w:val="00481912"/>
    <w:rsid w:val="004957D5"/>
    <w:rsid w:val="004D4F65"/>
    <w:rsid w:val="005010D5"/>
    <w:rsid w:val="00545568"/>
    <w:rsid w:val="00556988"/>
    <w:rsid w:val="00565F78"/>
    <w:rsid w:val="005B2E1A"/>
    <w:rsid w:val="005F6FDF"/>
    <w:rsid w:val="005F763D"/>
    <w:rsid w:val="00603A43"/>
    <w:rsid w:val="00606291"/>
    <w:rsid w:val="0063367B"/>
    <w:rsid w:val="00664D4E"/>
    <w:rsid w:val="00686590"/>
    <w:rsid w:val="006A525E"/>
    <w:rsid w:val="006F6EB2"/>
    <w:rsid w:val="00705847"/>
    <w:rsid w:val="00721E85"/>
    <w:rsid w:val="00731CF8"/>
    <w:rsid w:val="007348BF"/>
    <w:rsid w:val="007609F1"/>
    <w:rsid w:val="00783CA5"/>
    <w:rsid w:val="007A54E1"/>
    <w:rsid w:val="007B13C3"/>
    <w:rsid w:val="007B5AF9"/>
    <w:rsid w:val="008105D1"/>
    <w:rsid w:val="00832297"/>
    <w:rsid w:val="008438CC"/>
    <w:rsid w:val="008546C9"/>
    <w:rsid w:val="00881020"/>
    <w:rsid w:val="008B38BF"/>
    <w:rsid w:val="00937EB1"/>
    <w:rsid w:val="0095498C"/>
    <w:rsid w:val="009574F7"/>
    <w:rsid w:val="009778D1"/>
    <w:rsid w:val="00981AFE"/>
    <w:rsid w:val="009A42BC"/>
    <w:rsid w:val="00A3152B"/>
    <w:rsid w:val="00A75AF6"/>
    <w:rsid w:val="00A77B56"/>
    <w:rsid w:val="00A94306"/>
    <w:rsid w:val="00A967D3"/>
    <w:rsid w:val="00AA1486"/>
    <w:rsid w:val="00AA51AE"/>
    <w:rsid w:val="00AB1639"/>
    <w:rsid w:val="00AD6BD0"/>
    <w:rsid w:val="00AD7F70"/>
    <w:rsid w:val="00B00CE3"/>
    <w:rsid w:val="00B046B4"/>
    <w:rsid w:val="00B11D3E"/>
    <w:rsid w:val="00B243EF"/>
    <w:rsid w:val="00B259C8"/>
    <w:rsid w:val="00B722AE"/>
    <w:rsid w:val="00BB54BA"/>
    <w:rsid w:val="00BC6C8D"/>
    <w:rsid w:val="00C207D6"/>
    <w:rsid w:val="00C27963"/>
    <w:rsid w:val="00C415E5"/>
    <w:rsid w:val="00C55839"/>
    <w:rsid w:val="00C66B6B"/>
    <w:rsid w:val="00CD509A"/>
    <w:rsid w:val="00D00035"/>
    <w:rsid w:val="00D04388"/>
    <w:rsid w:val="00D35637"/>
    <w:rsid w:val="00D55E61"/>
    <w:rsid w:val="00DE4A09"/>
    <w:rsid w:val="00E02780"/>
    <w:rsid w:val="00E11CB4"/>
    <w:rsid w:val="00E273D2"/>
    <w:rsid w:val="00EC78F2"/>
    <w:rsid w:val="00EE483F"/>
    <w:rsid w:val="00EF4BFA"/>
    <w:rsid w:val="00F056BF"/>
    <w:rsid w:val="00F06E05"/>
    <w:rsid w:val="00F73993"/>
    <w:rsid w:val="00F755D2"/>
    <w:rsid w:val="00F91101"/>
    <w:rsid w:val="00F940D6"/>
    <w:rsid w:val="00FA2298"/>
    <w:rsid w:val="00FF0A02"/>
    <w:rsid w:val="00FF130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3300B"/>
  <w15:docId w15:val="{424AF1D6-FFDA-4945-AD21-0AF96FBF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5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383E-D01C-41A7-A905-C05BFB40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29</cp:revision>
  <cp:lastPrinted>2020-02-17T10:15:00Z</cp:lastPrinted>
  <dcterms:created xsi:type="dcterms:W3CDTF">2020-06-09T08:19:00Z</dcterms:created>
  <dcterms:modified xsi:type="dcterms:W3CDTF">2020-08-16T07:55:00Z</dcterms:modified>
</cp:coreProperties>
</file>